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0" locked="0" layoutInCell="1" allowOverlap="1">
            <wp:simplePos x="0" y="0"/>
            <wp:positionH relativeFrom="column">
              <wp:posOffset>2542945</wp:posOffset>
            </wp:positionH>
            <wp:positionV relativeFrom="paragraph">
              <wp:posOffset>14296</wp:posOffset>
            </wp:positionV>
            <wp:extent cx="1831101" cy="1140595"/>
            <wp:effectExtent l="0" t="0" r="0" b="0"/>
            <wp:wrapTopAndBottom/>
            <wp:docPr id="1" name="Drawing 0" descr="image17090723987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09072398723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069114" cy="253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36"/>
        </w:rPr>
        <w:t>C</w:t>
      </w:r>
      <w:r>
        <w:rPr>
          <w:rFonts w:ascii="Arial" w:hAnsi="Arial" w:cs="Arial" w:eastAsia="Arial"/>
          <w:color w:val="252525"/>
          <w:sz w:val="36"/>
        </w:rPr>
        <w:t xml:space="preserve">ORSO GRATUITO DI FORMAZIONE 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36"/>
        </w:rPr>
        <w:t xml:space="preserve">PER OPERATRICI VOLONTARIE </w:t>
      </w:r>
    </w:p>
    <w:p>
      <w:pPr>
        <w:spacing w:line="240" w:lineRule="auto" w:after="0" w:before="0"/>
        <w:ind w:right="0" w:left="0"/>
        <w:jc w:val="center"/>
      </w:pPr>
      <w:r>
        <w:rPr>
          <w:rFonts w:ascii="Arial" w:hAnsi="Arial" w:cs="Arial" w:eastAsia="Arial"/>
          <w:color w:val="252525"/>
          <w:sz w:val="36"/>
        </w:rPr>
        <w:t xml:space="preserve">DI I° LIVELLO </w:t>
      </w:r>
    </w:p>
    <w:p>
      <w:pPr>
        <w:spacing w:line="270" w:lineRule="auto" w:after="0" w:before="0"/>
        <w:ind w:right="0" w:left="0"/>
        <w:rPr>
          <w:rFonts w:ascii="Arial" w:hAnsi="Arial" w:cs="Arial"/>
          <w:sz w:val="3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6"/>
        </w:rPr>
        <w:t xml:space="preserve">Scheda di adesione </w:t>
      </w:r>
    </w:p>
    <w:p>
      <w:pPr>
        <w:spacing w:line="270" w:lineRule="auto" w:after="0" w:before="0"/>
        <w:ind w:right="0" w:left="0"/>
        <w:rPr>
          <w:rFonts w:ascii="Arial" w:hAnsi="Arial" w:cs="Arial"/>
          <w:sz w:val="5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 xml:space="preserve">La presente scheda deve essere compilata in ogni sua parte e rinviata alla e- mail </w:t>
      </w:r>
      <w:r>
        <w:rPr>
          <w:rFonts w:ascii="Arial" w:hAnsi="Arial" w:cs="Arial" w:eastAsia="Arial"/>
          <w:color w:val="252525"/>
          <w:sz w:val="32"/>
        </w:rPr>
        <w:t>ass.donnachiamadonna@gmail.com</w:t>
      </w:r>
      <w:r>
        <w:rPr>
          <w:rFonts w:ascii="Arial" w:hAnsi="Arial" w:cs="Arial" w:eastAsia="Arial"/>
          <w:color w:val="252525"/>
          <w:sz w:val="32"/>
        </w:rPr>
        <w:t xml:space="preserve"> entro il </w:t>
      </w:r>
      <w:r>
        <w:rPr>
          <w:rFonts w:ascii="Arial" w:hAnsi="Arial" w:cs="Arial" w:eastAsia="Arial"/>
          <w:color w:val="252525"/>
          <w:sz w:val="32"/>
        </w:rPr>
        <w:t>15 Marzo 2024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Nome e cognome...............................................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Data e luogo di nascita.......................................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Residenza............................................................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E-mail...................................................................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Telefono..............................................................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Titolo di studio....................................................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Professione.........................................................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 xml:space="preserve">● Allegare breve curriculum e lettera motivazionale 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 xml:space="preserve">● Importante: Si richiede, come attività di Volontariato all'interno dell'associazione, la disponibilità di almeno 3 ore di presenza il Lunedì pomeriggio per la riunione del team e di almeno 4 ore nell'orario di apertura sportello nell'arco della settimana.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 xml:space="preserve">● L'associazione Donna Chiama Donna si riserva la facoltà, per esigenze organizzative, di modificare il programma e l'orario del Corso con tempestiva comunicazione.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¤ Autorizzo il trattamento dei miei dati personali ai sensi del decreto legislativo del 30 Giugno 2003 N.196 e del GDPR (Regolamento UE 2016/679)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Data e luogo                                            Firma</w:t>
      </w:r>
    </w:p>
    <w:p>
      <w:pPr>
        <w:spacing w:line="270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............................                     .............................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2024-02-27T22:19:58Z</dcterms:created>
  <dc:creator>Apache POI</dc:creator>
</cp:coreProperties>
</file>